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86" w:rsidRPr="00F56F43" w:rsidRDefault="008B0D86" w:rsidP="00FB7CD5">
      <w:pPr>
        <w:pStyle w:val="ConsPlusNonformat"/>
        <w:jc w:val="center"/>
        <w:rPr>
          <w:b/>
        </w:rPr>
      </w:pPr>
      <w:r w:rsidRPr="00F56F43">
        <w:rPr>
          <w:b/>
        </w:rPr>
        <w:t>6. Оценка результатов реализации социально значимой</w:t>
      </w:r>
    </w:p>
    <w:p w:rsidR="008B0D86" w:rsidRPr="00F56F43" w:rsidRDefault="008B0D86" w:rsidP="00FB7CD5">
      <w:pPr>
        <w:pStyle w:val="ConsPlusNonformat"/>
        <w:rPr>
          <w:b/>
        </w:rPr>
      </w:pPr>
      <w:r w:rsidRPr="00F56F43">
        <w:rPr>
          <w:b/>
        </w:rPr>
        <w:t xml:space="preserve">                            программы (проекта)</w:t>
      </w:r>
    </w:p>
    <w:p w:rsidR="008B0D86" w:rsidRPr="00F56F43" w:rsidRDefault="008B0D86" w:rsidP="00FB7CD5">
      <w:pPr>
        <w:pStyle w:val="ConsPlusNonformat"/>
        <w:rPr>
          <w:b/>
        </w:rPr>
      </w:pPr>
      <w:r w:rsidRPr="00F56F43">
        <w:rPr>
          <w:b/>
        </w:rPr>
        <w:t xml:space="preserve"> </w:t>
      </w:r>
    </w:p>
    <w:p w:rsidR="008B0D86" w:rsidRPr="00F56F43" w:rsidRDefault="008B0D86" w:rsidP="00FB7CD5">
      <w:pPr>
        <w:pStyle w:val="ConsPlusNonformat"/>
        <w:rPr>
          <w:b/>
        </w:rPr>
      </w:pPr>
      <w:r w:rsidRPr="00F56F43">
        <w:rPr>
          <w:b/>
        </w:rPr>
        <w:t>«ЭФФЕКТ СОЧИ» (Мотивация людей с ограниченными возможностями к занятиям адаптивной физической культурой и ведению здорового образа жизни).</w:t>
      </w:r>
    </w:p>
    <w:p w:rsidR="008B0D86" w:rsidRPr="00F56F43" w:rsidRDefault="008B0D86" w:rsidP="00C436C3">
      <w:pPr>
        <w:pStyle w:val="ConsPlusNonformat"/>
      </w:pPr>
      <w:r w:rsidRPr="00F56F43">
        <w:t xml:space="preserve">    </w:t>
      </w:r>
      <w:bookmarkStart w:id="0" w:name="Par437"/>
      <w:bookmarkEnd w:id="0"/>
    </w:p>
    <w:p w:rsidR="008B0D86" w:rsidRPr="00F56F43" w:rsidRDefault="008B0D86" w:rsidP="00707399">
      <w:pPr>
        <w:pStyle w:val="NoSpacing"/>
        <w:ind w:firstLine="5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6F43">
        <w:rPr>
          <w:rFonts w:ascii="Courier New" w:hAnsi="Courier New" w:cs="Courier New"/>
          <w:sz w:val="20"/>
          <w:szCs w:val="20"/>
          <w:lang w:eastAsia="ru-RU"/>
        </w:rPr>
        <w:t>Благодаря проведению Паралимпийских зимних игр в Сочи, в Российской Федерации появился опыт проведения крупнейших соревнований, мирового уровня, на которых были созданы оптимальные условия для спортсменов с инвалидностью, учтены основные их потребности. На сегодняшний день можно констатировать, что в России есть конкурентоспособная сборная команда. Есть в наличии современные базы подготовки спортсменов-паралимпийцев.</w:t>
      </w:r>
    </w:p>
    <w:p w:rsidR="008B0D86" w:rsidRPr="00F56F43" w:rsidRDefault="008B0D86" w:rsidP="00707399">
      <w:pPr>
        <w:pStyle w:val="NoSpacing"/>
        <w:ind w:firstLine="5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6F43">
        <w:rPr>
          <w:rFonts w:ascii="Courier New" w:hAnsi="Courier New" w:cs="Courier New"/>
          <w:sz w:val="20"/>
          <w:szCs w:val="20"/>
          <w:lang w:eastAsia="ru-RU"/>
        </w:rPr>
        <w:t>Высокие достижения участников Паралимпийских игр в Сочи стали важным стимулом к интеграции в общество для инвалидов, способствовали формированию в обществе позитивного к ним отношения.</w:t>
      </w:r>
    </w:p>
    <w:p w:rsidR="008B0D86" w:rsidRPr="00F56F43" w:rsidRDefault="008B0D86" w:rsidP="00707399">
      <w:pPr>
        <w:pStyle w:val="NoSpacing"/>
        <w:ind w:firstLine="5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6F43">
        <w:rPr>
          <w:rFonts w:ascii="Courier New" w:hAnsi="Courier New" w:cs="Courier New"/>
          <w:sz w:val="20"/>
          <w:szCs w:val="20"/>
          <w:lang w:eastAsia="ru-RU"/>
        </w:rPr>
        <w:t>Но необходимо продолжить работу по популяризации физической культуры и спорта среди инвалидов постоянно. Развитие физкультурно-досуговой работы с инвалидами должно стать приоритетным для каждого региона. Сделать это нужно именно сейчас, не после, а на волне великолепного успеха наших спортсменов на Олимпийских и Паралимпийских играх, пока в сознании общества ещё силен, так сказать, «эффект Сочи», который создал сильнейшую психологическую мотивацию для занятий спортом. И тысячи наших земляков сегодня готовы заниматься спортом, при этом олимпийские чемпионы, призёры Олимпийских, Паралимпийских игр должны и могут стать послами здорового образа жизни.</w:t>
      </w:r>
    </w:p>
    <w:p w:rsidR="008B0D86" w:rsidRPr="00F56F43" w:rsidRDefault="008B0D86" w:rsidP="00707399">
      <w:pPr>
        <w:pStyle w:val="NoSpacing"/>
        <w:ind w:firstLine="5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6F43">
        <w:rPr>
          <w:rFonts w:ascii="Courier New" w:hAnsi="Courier New" w:cs="Courier New"/>
          <w:sz w:val="20"/>
          <w:szCs w:val="20"/>
          <w:lang w:eastAsia="ru-RU"/>
        </w:rPr>
        <w:t>Исходя из опыта ТРО «Аппарель», видно каких результатов могут достигнуть люди с ограниченными возможностями. Оргкомитеты Международных и Всероссийских конкурсов, фестивалей, выставок, чемпионатов, видя инициативу и повышение профессионального уровня молодых инвалидов Тамбовской области, с удовольствием приглашают их для участия в своих мероприятиях.</w:t>
      </w:r>
    </w:p>
    <w:p w:rsidR="008B0D86" w:rsidRPr="00F56F43" w:rsidRDefault="008B0D86" w:rsidP="00707399">
      <w:pPr>
        <w:pStyle w:val="NoSpacing"/>
        <w:ind w:firstLine="5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6F43">
        <w:rPr>
          <w:rFonts w:ascii="Courier New" w:hAnsi="Courier New" w:cs="Courier New"/>
          <w:sz w:val="20"/>
          <w:szCs w:val="20"/>
          <w:lang w:eastAsia="ru-RU"/>
        </w:rPr>
        <w:t xml:space="preserve">Так, участники проекта   (благодаря в том числе и предоставлению субсидии администрацией области в </w:t>
      </w:r>
      <w:smartTag w:uri="urn:schemas-microsoft-com:office:smarttags" w:element="metricconverter">
        <w:smartTagPr>
          <w:attr w:name="ProductID" w:val="2013 г"/>
        </w:smartTagPr>
        <w:r w:rsidRPr="00F56F43">
          <w:rPr>
            <w:rFonts w:ascii="Courier New" w:hAnsi="Courier New" w:cs="Courier New"/>
            <w:sz w:val="20"/>
            <w:szCs w:val="20"/>
            <w:lang w:eastAsia="ru-RU"/>
          </w:rPr>
          <w:t>2013 г</w:t>
        </w:r>
      </w:smartTag>
      <w:r w:rsidRPr="00F56F43">
        <w:rPr>
          <w:rFonts w:ascii="Courier New" w:hAnsi="Courier New" w:cs="Courier New"/>
          <w:sz w:val="20"/>
          <w:szCs w:val="20"/>
          <w:lang w:eastAsia="ru-RU"/>
        </w:rPr>
        <w:t xml:space="preserve">. и в </w:t>
      </w:r>
      <w:smartTag w:uri="urn:schemas-microsoft-com:office:smarttags" w:element="metricconverter">
        <w:smartTagPr>
          <w:attr w:name="ProductID" w:val="2014 г"/>
        </w:smartTagPr>
        <w:r w:rsidRPr="00F56F43">
          <w:rPr>
            <w:rFonts w:ascii="Courier New" w:hAnsi="Courier New" w:cs="Courier New"/>
            <w:sz w:val="20"/>
            <w:szCs w:val="20"/>
            <w:lang w:eastAsia="ru-RU"/>
          </w:rPr>
          <w:t>2014 г</w:t>
        </w:r>
      </w:smartTag>
      <w:r w:rsidRPr="00F56F43">
        <w:rPr>
          <w:rFonts w:ascii="Courier New" w:hAnsi="Courier New" w:cs="Courier New"/>
          <w:sz w:val="20"/>
          <w:szCs w:val="20"/>
          <w:lang w:eastAsia="ru-RU"/>
        </w:rPr>
        <w:t>.), позиционировали Тамбовскую область на Всероссийском и Международном уровнях, как регион, создающий условия для всестороннего развития способностей людей с ограниченными возможностями здоровья.</w:t>
      </w:r>
    </w:p>
    <w:p w:rsidR="008B0D86" w:rsidRPr="00F56F43" w:rsidRDefault="008B0D86" w:rsidP="00707399">
      <w:pPr>
        <w:pStyle w:val="NoSpacing"/>
        <w:ind w:firstLine="5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6F43">
        <w:rPr>
          <w:rFonts w:ascii="Courier New" w:hAnsi="Courier New" w:cs="Courier New"/>
          <w:sz w:val="20"/>
          <w:szCs w:val="20"/>
          <w:lang w:eastAsia="ru-RU"/>
        </w:rPr>
        <w:t>Не секрет, что сильнейшим средством реабилитации людей с ограниченными возможностями здоровья и их интеграции в общество являются  физическая культура и спорт, получение навыков самостоятельности и укрепление здоровья.</w:t>
      </w:r>
    </w:p>
    <w:p w:rsidR="008B0D86" w:rsidRPr="00F56F43" w:rsidRDefault="008B0D86" w:rsidP="00707399">
      <w:pPr>
        <w:pStyle w:val="NoSpacing"/>
        <w:ind w:firstLine="5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6F43">
        <w:rPr>
          <w:rFonts w:ascii="Courier New" w:hAnsi="Courier New" w:cs="Courier New"/>
          <w:sz w:val="20"/>
          <w:szCs w:val="20"/>
          <w:lang w:eastAsia="ru-RU"/>
        </w:rPr>
        <w:t xml:space="preserve">Вспоминая свои встречи с   участниками Паралимпиады,  активно участвуя в Церемонии открытия  Паралимпиады в Сочи, мы видели, что среди инвалидов  много талантливых людей, только им необходимо создавать условия для полноценного образа жизни, предоставлять некое пространство, такое,  как Паралимпиада, но в региональных масштабах. </w:t>
      </w:r>
    </w:p>
    <w:p w:rsidR="008B0D86" w:rsidRPr="00F56F43" w:rsidRDefault="008B0D86" w:rsidP="00707399">
      <w:pPr>
        <w:pStyle w:val="NoSpacing"/>
        <w:ind w:firstLine="5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6F43">
        <w:rPr>
          <w:rFonts w:ascii="Courier New" w:hAnsi="Courier New" w:cs="Courier New"/>
          <w:b/>
          <w:sz w:val="20"/>
          <w:szCs w:val="20"/>
          <w:lang w:eastAsia="ru-RU"/>
        </w:rPr>
        <w:t xml:space="preserve"> </w:t>
      </w:r>
      <w:r w:rsidRPr="00F56F43">
        <w:rPr>
          <w:rFonts w:ascii="Courier New" w:hAnsi="Courier New" w:cs="Courier New"/>
          <w:sz w:val="20"/>
          <w:szCs w:val="20"/>
          <w:lang w:eastAsia="ru-RU"/>
        </w:rPr>
        <w:t xml:space="preserve">Поэтому у нас и возникла идея создания проекта «Эффект Сочи», направленного на развитие творческих и спортивных способностей людей с ограниченными возможностями здоровья на территории Тамбовской области, т.к. мы имеем большой опыт работы в этой сфере. </w:t>
      </w:r>
    </w:p>
    <w:p w:rsidR="008B0D86" w:rsidRPr="00F56F43" w:rsidRDefault="008B0D86" w:rsidP="006373E4">
      <w:pPr>
        <w:pStyle w:val="NoSpacing"/>
        <w:ind w:firstLine="5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6F43">
        <w:rPr>
          <w:rFonts w:ascii="Courier New" w:hAnsi="Courier New" w:cs="Courier New"/>
          <w:sz w:val="20"/>
          <w:szCs w:val="20"/>
          <w:lang w:eastAsia="ru-RU"/>
        </w:rPr>
        <w:t>Представители ТРО ОООИ  «Ассоциации молодых инвалидов России «Аппарель» - единственные спортсмены, которые участвовали в Церемонии открытия Паралимпийских игр в Сочи от Тамбовской области. Они были полны желания и сил, чтобы рассказать о возможностях и способностях людей, имеющих инвалидность, помочь  найти свой жизненный путь, определиться с целями жизни.</w:t>
      </w:r>
    </w:p>
    <w:p w:rsidR="008B0D86" w:rsidRPr="00F56F43" w:rsidRDefault="008B0D86" w:rsidP="006373E4">
      <w:pPr>
        <w:pStyle w:val="NoSpacing"/>
        <w:ind w:firstLine="5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6F43">
        <w:rPr>
          <w:rFonts w:ascii="Courier New" w:hAnsi="Courier New" w:cs="Courier New"/>
          <w:b/>
          <w:sz w:val="20"/>
          <w:szCs w:val="20"/>
          <w:lang w:eastAsia="ru-RU"/>
        </w:rPr>
        <w:t xml:space="preserve"> </w:t>
      </w:r>
      <w:r w:rsidRPr="00F56F43">
        <w:rPr>
          <w:rFonts w:ascii="Courier New" w:hAnsi="Courier New" w:cs="Courier New"/>
          <w:sz w:val="20"/>
          <w:szCs w:val="20"/>
          <w:lang w:eastAsia="ru-RU"/>
        </w:rPr>
        <w:t xml:space="preserve">Сегодня доказано, что ключевым фактором, влияющим на здоровье человека, является образ жизни. По оценкам учёных, его доля составляет 50 процентов, экология – только 20, а наследственность и уровень здравоохранения – 15 процентов. Кроме того, соцопросы показывают, что в современном российском обществе появился запрос на здоровый образ жизни. Быть здоровым и физически развитым сегодня в России модно. До 75 процентов граждан готовы ответственно подходить к сбережению своего здоровья, прежде всего за счёт регулярной двигательной активности. Не менее 40 процентов россиян к 2020 году должны быть вовлечены в спорт и систематически заниматься спортом. </w:t>
      </w:r>
    </w:p>
    <w:p w:rsidR="008B0D86" w:rsidRPr="00F56F43" w:rsidRDefault="008B0D86" w:rsidP="00707399">
      <w:pPr>
        <w:pStyle w:val="NoSpacing"/>
        <w:ind w:firstLine="503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</w:p>
    <w:p w:rsidR="008B0D86" w:rsidRPr="00F56F43" w:rsidRDefault="008B0D86" w:rsidP="00707399">
      <w:pPr>
        <w:pStyle w:val="NoSpacing"/>
        <w:ind w:firstLine="5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6F43">
        <w:rPr>
          <w:rFonts w:ascii="Courier New" w:hAnsi="Courier New" w:cs="Courier New"/>
          <w:sz w:val="20"/>
          <w:szCs w:val="20"/>
          <w:lang w:eastAsia="ru-RU"/>
        </w:rPr>
        <w:t xml:space="preserve">Поэтому в рамках проекта «Эффект Сочи» и были  предложены инвалидам самые доступные для них занятия по направлениям:  танцы на колясках, бочча, боулинг, легкая атлетика, пулевая стрельба,  дартс, шашки, шахматы и др.  Также проводились мероприятия оздоровительного характера – мастер-классы по пауэрлифтингу, стрельбе из лука, радиоспорту, настольным играм, круглый стол, творческие программы. Были приглашены специалисты  из районов Тамбовской области для ознакомления с лучшими практиками работы  по социальной  и спортивной  адаптации людей с ограниченными возможностями.  В  Тамбовскую область поделиться опытом приезжали инвалиды и из других регионов России. В рамках проекта был проведен и 8-ой Лагерь актива молодежных инвалидных и волонтерских организаций. </w:t>
      </w:r>
    </w:p>
    <w:p w:rsidR="008B0D86" w:rsidRPr="00F56F43" w:rsidRDefault="008B0D86" w:rsidP="00707399">
      <w:pPr>
        <w:pStyle w:val="NoSpacing"/>
        <w:ind w:firstLine="5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6F43">
        <w:rPr>
          <w:rFonts w:ascii="Courier New" w:hAnsi="Courier New" w:cs="Courier New"/>
          <w:sz w:val="20"/>
          <w:szCs w:val="20"/>
          <w:lang w:eastAsia="ru-RU"/>
        </w:rPr>
        <w:t>Эффект Сочи повлиял на сильнейшую психологическую мотивацию для занятий спортом. Страна позитивно реагировала на хорошие результаты олимпийцев и паралимпийцев. И очень важно, чтобы эта тенденция не закончилась, по крайней мере в ближайшее время. Опыт показывает, что проходят Паралимпийские игры, и освещение паралимпийского спорта постепенно затухает почти до полного замалчивания.</w:t>
      </w:r>
    </w:p>
    <w:p w:rsidR="008B0D86" w:rsidRPr="00F56F43" w:rsidRDefault="008B0D86" w:rsidP="00707399">
      <w:pPr>
        <w:pStyle w:val="NoSpacing"/>
        <w:ind w:firstLine="5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6F43">
        <w:rPr>
          <w:rFonts w:ascii="Courier New" w:hAnsi="Courier New" w:cs="Courier New"/>
          <w:sz w:val="20"/>
          <w:szCs w:val="20"/>
          <w:lang w:eastAsia="ru-RU"/>
        </w:rPr>
        <w:t xml:space="preserve">Совершенно ясно, что в регионах России необходимо значительно увеличить число инвалидов, занимающихся массовой адаптивной физической культурой и спортом. Субъекты Российской Федерации наделены полномочиями по ведению пропаганды физической культуры и спорта и здорового образа жизни. </w:t>
      </w:r>
    </w:p>
    <w:p w:rsidR="008B0D86" w:rsidRPr="00F56F43" w:rsidRDefault="008B0D86" w:rsidP="00707399">
      <w:pPr>
        <w:pStyle w:val="NoSpacing"/>
        <w:ind w:firstLine="5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6F43">
        <w:rPr>
          <w:rFonts w:ascii="Courier New" w:hAnsi="Courier New" w:cs="Courier New"/>
          <w:sz w:val="20"/>
          <w:szCs w:val="20"/>
          <w:lang w:eastAsia="ru-RU"/>
        </w:rPr>
        <w:t>В Тамбовской области состоит на учете около 1500 инвалидов в возрасте 14 - 18 лет, а общее количество молодых инвалидов до 30 лет – около 4500 чел. В отличие от детского контингента, молодые инвалиды является наиболее ущемленной группой в реализации своих прав на полноценную жизнь. Особенно сложна жизненная ситуация у инвалидов, имеющих проблемы опорно-двигательного аппарата, множественные нарушения развития. Практически недоступными для них оказываются многие сферы жизнедеятельности, в том числе сфера досуга, занятия физической культурой. К сожалению, законодательные требования о создании спортивных школ и отделений для детей-инвалидов выполняются пока, надо сказать откровенно, слабо. Будем надеяться, что и этот важнейший пласт наследия Паралимпийских игр будет реализован, тогда мы сохраним наше лидирующее положение надолго.</w:t>
      </w:r>
    </w:p>
    <w:p w:rsidR="008B0D86" w:rsidRPr="00F56F43" w:rsidRDefault="008B0D86" w:rsidP="006373E4">
      <w:pPr>
        <w:ind w:firstLine="503"/>
        <w:rPr>
          <w:rFonts w:ascii="Courier New" w:hAnsi="Courier New" w:cs="Courier New"/>
          <w:sz w:val="20"/>
          <w:szCs w:val="20"/>
        </w:rPr>
      </w:pPr>
      <w:r w:rsidRPr="00F56F43">
        <w:rPr>
          <w:rFonts w:ascii="Courier New" w:hAnsi="Courier New" w:cs="Courier New"/>
          <w:sz w:val="20"/>
          <w:szCs w:val="20"/>
        </w:rPr>
        <w:t>ТРООООИ «Ассоциация молодых инвалидов России «Аппарель» при поддержке администрации области внесла свой вклад в развитие адаптивной физической культуры и спорта среди лиц с ограниченными возможностями здоровья посредством реализации проекта «Эффект Сочи».</w:t>
      </w:r>
    </w:p>
    <w:p w:rsidR="008B0D86" w:rsidRPr="00F56F43" w:rsidRDefault="008B0D86" w:rsidP="007B4594">
      <w:pPr>
        <w:pStyle w:val="NoSpacing"/>
        <w:ind w:firstLine="503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</w:t>
      </w:r>
      <w:r w:rsidRPr="00F56F43">
        <w:rPr>
          <w:rFonts w:ascii="Courier New" w:hAnsi="Courier New" w:cs="Courier New"/>
          <w:sz w:val="20"/>
          <w:szCs w:val="20"/>
          <w:lang w:eastAsia="ru-RU"/>
        </w:rPr>
        <w:t xml:space="preserve">ля расширения рамок проекта и привлечения внебюджетных средств мы принимали участие и в других конкурсах региона и города Тамбова. </w:t>
      </w:r>
    </w:p>
    <w:p w:rsidR="008B0D86" w:rsidRPr="00F56F43" w:rsidRDefault="008B0D86" w:rsidP="007B4594">
      <w:pPr>
        <w:pStyle w:val="NoSpacing"/>
        <w:ind w:firstLine="5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6F43">
        <w:rPr>
          <w:rFonts w:ascii="Courier New" w:hAnsi="Courier New" w:cs="Courier New"/>
          <w:sz w:val="20"/>
          <w:szCs w:val="20"/>
          <w:lang w:eastAsia="ru-RU"/>
        </w:rPr>
        <w:t>ТРО ОООИ «АМИР «Аппарель» стала победителем в городской Ярмарке-презентации социальных проектов и общественных инициатив, организованной управлением по связям с общественностью администрации г. Тамбова, получив денежную поддержку.</w:t>
      </w:r>
    </w:p>
    <w:p w:rsidR="008B0D86" w:rsidRPr="00F56F43" w:rsidRDefault="008B0D86" w:rsidP="00703798">
      <w:pPr>
        <w:jc w:val="center"/>
        <w:rPr>
          <w:rFonts w:ascii="Courier New" w:hAnsi="Courier New" w:cs="Courier New"/>
          <w:sz w:val="20"/>
          <w:szCs w:val="20"/>
        </w:rPr>
      </w:pPr>
    </w:p>
    <w:p w:rsidR="008B0D86" w:rsidRPr="00F477D5" w:rsidRDefault="008B0D86" w:rsidP="00F477D5">
      <w:pPr>
        <w:ind w:firstLine="503"/>
        <w:rPr>
          <w:rFonts w:ascii="Courier New" w:hAnsi="Courier New" w:cs="Courier New"/>
          <w:sz w:val="20"/>
          <w:szCs w:val="20"/>
        </w:rPr>
      </w:pPr>
      <w:r w:rsidRPr="00F477D5">
        <w:rPr>
          <w:rFonts w:ascii="Courier New" w:hAnsi="Courier New" w:cs="Courier New"/>
          <w:sz w:val="20"/>
          <w:szCs w:val="20"/>
        </w:rPr>
        <w:t>Кроме того, став победителями  в  региональном конкурсе избиркома  «Имею право» и получив  дополнительную денежную поддержку,   мы смогли реализовать проект  «Мгновения счастья».</w:t>
      </w:r>
    </w:p>
    <w:p w:rsidR="008B0D86" w:rsidRPr="00F56F43" w:rsidRDefault="008B0D86" w:rsidP="00703798">
      <w:pPr>
        <w:jc w:val="both"/>
        <w:rPr>
          <w:rFonts w:ascii="Courier New" w:hAnsi="Courier New" w:cs="Courier New"/>
          <w:sz w:val="20"/>
          <w:szCs w:val="20"/>
        </w:rPr>
      </w:pPr>
      <w:r w:rsidRPr="00F56F43">
        <w:rPr>
          <w:rFonts w:ascii="Courier New" w:hAnsi="Courier New" w:cs="Courier New"/>
          <w:sz w:val="20"/>
          <w:szCs w:val="20"/>
        </w:rPr>
        <w:tab/>
        <w:t>Согласно заявленным  целям и задачам  ТРО ОООИ «Ассоциация  молодых инвалидов России «Аппарель» посвятила свою деятельность в указанном периоде просветительско-воспитательной работе в среде людей с ограниченными возможностями здоровья, опираясь на положения статьи 8 Конвенции ООН о правах инвалидов.  В основном это были дети-инвалиды и семьи молодых  инвалидов.</w:t>
      </w:r>
    </w:p>
    <w:p w:rsidR="008B0D86" w:rsidRPr="00F56F43" w:rsidRDefault="008B0D86" w:rsidP="00703798">
      <w:pPr>
        <w:jc w:val="both"/>
        <w:rPr>
          <w:rFonts w:ascii="Courier New" w:hAnsi="Courier New" w:cs="Courier New"/>
          <w:sz w:val="20"/>
          <w:szCs w:val="20"/>
        </w:rPr>
      </w:pPr>
      <w:r w:rsidRPr="00F56F43">
        <w:rPr>
          <w:rFonts w:ascii="Courier New" w:hAnsi="Courier New" w:cs="Courier New"/>
          <w:sz w:val="20"/>
          <w:szCs w:val="20"/>
        </w:rPr>
        <w:tab/>
        <w:t>Приятно  то, что проекты «Аппарели»  традиционно поддерживаются как администрацией области, так и избирательной комиссией Тамбовской области. Благодаря этому происходит постепенное изменение общества к людям с инвалидностью, как к полноправным членам социума с большим потенциалом возможностей. Люди, участвовавшие в реализации проекта стали лучше понимать, как поддерживать друг друга и более конкретно осознавали положение  о равенстве прав и возможностей  людей с ограничениями опорно-двигательного аппарата, слабослышащих, слабовидящих,  с ментальными и общими заболеваниями. Все вместе они преодолевали ситуацию социально-психологической изоляции от общества и улучшали качество жизни людей с инвалидностью. Отличительной чертой проекта является то, что реализовывали проект сами люди с ограниченными возможностями здоровья.</w:t>
      </w:r>
    </w:p>
    <w:p w:rsidR="008B0D86" w:rsidRPr="00F56F43" w:rsidRDefault="008B0D86" w:rsidP="00703798">
      <w:pPr>
        <w:jc w:val="both"/>
        <w:rPr>
          <w:rFonts w:ascii="Courier New" w:hAnsi="Courier New" w:cs="Courier New"/>
          <w:sz w:val="20"/>
          <w:szCs w:val="20"/>
        </w:rPr>
      </w:pPr>
      <w:r w:rsidRPr="00F56F43">
        <w:rPr>
          <w:rFonts w:ascii="Courier New" w:hAnsi="Courier New" w:cs="Courier New"/>
          <w:sz w:val="20"/>
          <w:szCs w:val="20"/>
        </w:rPr>
        <w:tab/>
        <w:t>Механизм удачного воплощения проекта в жизнь прост. Это  проведение комплекса мероприятий, которые своей неординарностью и актуальностью привлекали всё новых и новых участников.</w:t>
      </w:r>
    </w:p>
    <w:p w:rsidR="008B0D86" w:rsidRPr="00F56F43" w:rsidRDefault="008B0D86" w:rsidP="00703798">
      <w:pPr>
        <w:jc w:val="both"/>
        <w:rPr>
          <w:rFonts w:ascii="Courier New" w:hAnsi="Courier New" w:cs="Courier New"/>
          <w:sz w:val="20"/>
          <w:szCs w:val="20"/>
        </w:rPr>
      </w:pPr>
      <w:r w:rsidRPr="00F56F43">
        <w:rPr>
          <w:rFonts w:ascii="Courier New" w:hAnsi="Courier New" w:cs="Courier New"/>
          <w:sz w:val="20"/>
          <w:szCs w:val="20"/>
        </w:rPr>
        <w:tab/>
        <w:t>Так, благодаря финансовой поддержке от избиркома была расширена спортивно – познавательная  программа «Нам нет преград» в боулинг-клубе «Страйк» для воспитанников психоневрологических интернатов и молодых инвалидов области. Победители соревнований были награждены призами, а в социо-культурном центре с. Тулиновка состоялось чествование участников Чемпионата России по танцам на колясках  с вручением памятных подарков. В свою очередь спортсмены показали мастер-классы по  танцам всем собравшимся, в том числе и Уполномоченному по правам человека в Тамбовской области В.В Репину.</w:t>
      </w:r>
    </w:p>
    <w:p w:rsidR="008B0D86" w:rsidRPr="00F56F43" w:rsidRDefault="008B0D86" w:rsidP="00703798">
      <w:pPr>
        <w:jc w:val="both"/>
        <w:rPr>
          <w:rFonts w:ascii="Courier New" w:hAnsi="Courier New" w:cs="Courier New"/>
          <w:sz w:val="20"/>
          <w:szCs w:val="20"/>
        </w:rPr>
      </w:pPr>
      <w:r w:rsidRPr="00F56F43">
        <w:rPr>
          <w:rFonts w:ascii="Courier New" w:hAnsi="Courier New" w:cs="Courier New"/>
          <w:sz w:val="20"/>
          <w:szCs w:val="20"/>
        </w:rPr>
        <w:tab/>
        <w:t xml:space="preserve">Мероприятие  «Планета талантов», посвященное Международному дню инвалидов, позволило воспитанникам Знаменского и Сухотинского отделений интерната для взрослых инвалидов впервые потанцевать на лазерной дискотеке, увидеть шоу мыльных пузырей, участвовать в различных конкурсах. Призы, чаепитие,  доставка актива  инвалидов-организаторов  стали возможны благодаря в том числе и проекту «Мгновения счастья». </w:t>
      </w:r>
    </w:p>
    <w:p w:rsidR="008B0D86" w:rsidRPr="00F56F43" w:rsidRDefault="008B0D86" w:rsidP="00703798">
      <w:pPr>
        <w:jc w:val="both"/>
        <w:rPr>
          <w:rFonts w:ascii="Courier New" w:hAnsi="Courier New" w:cs="Courier New"/>
          <w:sz w:val="20"/>
          <w:szCs w:val="20"/>
        </w:rPr>
      </w:pPr>
      <w:r w:rsidRPr="00F56F43">
        <w:rPr>
          <w:rFonts w:ascii="Courier New" w:hAnsi="Courier New" w:cs="Courier New"/>
          <w:sz w:val="20"/>
          <w:szCs w:val="20"/>
        </w:rPr>
        <w:tab/>
        <w:t>В Международный день волонтеров состоялся незабываемый праздник «Лазертаг». Клуб «Воины Света»  совместно с «Аппарелью» и администрацией Техникума отраслевых технологий организовали командные соревнования с применением  лазерных технологий. Буря</w:t>
      </w:r>
      <w:r>
        <w:rPr>
          <w:rFonts w:ascii="Courier New" w:hAnsi="Courier New" w:cs="Courier New"/>
          <w:sz w:val="20"/>
          <w:szCs w:val="20"/>
        </w:rPr>
        <w:t xml:space="preserve"> эмоций была мощным акко</w:t>
      </w:r>
      <w:r w:rsidRPr="00F56F43">
        <w:rPr>
          <w:rFonts w:ascii="Courier New" w:hAnsi="Courier New" w:cs="Courier New"/>
          <w:sz w:val="20"/>
          <w:szCs w:val="20"/>
        </w:rPr>
        <w:t>мпанементом при вручении медалей и призов победителям.</w:t>
      </w:r>
    </w:p>
    <w:p w:rsidR="008B0D86" w:rsidRPr="00F56F43" w:rsidRDefault="008B0D86" w:rsidP="00703798">
      <w:pPr>
        <w:jc w:val="both"/>
        <w:rPr>
          <w:rFonts w:ascii="Courier New" w:hAnsi="Courier New" w:cs="Courier New"/>
          <w:sz w:val="20"/>
          <w:szCs w:val="20"/>
        </w:rPr>
      </w:pPr>
      <w:r w:rsidRPr="00F56F43">
        <w:rPr>
          <w:rFonts w:ascii="Courier New" w:hAnsi="Courier New" w:cs="Courier New"/>
          <w:sz w:val="20"/>
          <w:szCs w:val="20"/>
        </w:rPr>
        <w:tab/>
        <w:t>«Мы снова вместе» - это не просто слова, это своего рода жизненный девиз  молодых инвалидов, принявших участие в познавательно-развлекательной программе в ДК «Мир», посвященной встрече Нового года. Традиционно активные участники были награждены сладкими призами, настольными играми и цветами, а маленьким детям приготовлены  новогодние подарки, которые им вручали Дед Мороз и Снегурочка.</w:t>
      </w:r>
    </w:p>
    <w:p w:rsidR="008B0D86" w:rsidRPr="00F56F43" w:rsidRDefault="008B0D86" w:rsidP="00703798">
      <w:pPr>
        <w:jc w:val="both"/>
        <w:rPr>
          <w:rFonts w:ascii="Courier New" w:hAnsi="Courier New" w:cs="Courier New"/>
          <w:sz w:val="20"/>
          <w:szCs w:val="20"/>
        </w:rPr>
      </w:pPr>
      <w:r w:rsidRPr="00F56F43">
        <w:rPr>
          <w:rFonts w:ascii="Courier New" w:hAnsi="Courier New" w:cs="Courier New"/>
          <w:sz w:val="20"/>
          <w:szCs w:val="20"/>
        </w:rPr>
        <w:tab/>
        <w:t>Кроме социо-культурных мероприятий проводилась и кропотливая работа по     арт-терапии в «Школе фантазеров» Аппарели под руководством художника Л.Г. Пономаревой.  Для чего были закуплены необходимые канцелярские товары и призы на средства проекта.</w:t>
      </w:r>
    </w:p>
    <w:p w:rsidR="008B0D86" w:rsidRPr="00F56F43" w:rsidRDefault="008B0D86" w:rsidP="00703798">
      <w:pPr>
        <w:jc w:val="both"/>
        <w:rPr>
          <w:rFonts w:ascii="Courier New" w:hAnsi="Courier New" w:cs="Courier New"/>
          <w:sz w:val="20"/>
          <w:szCs w:val="20"/>
        </w:rPr>
      </w:pPr>
      <w:r w:rsidRPr="00F56F43">
        <w:rPr>
          <w:rFonts w:ascii="Courier New" w:hAnsi="Courier New" w:cs="Courier New"/>
          <w:sz w:val="20"/>
          <w:szCs w:val="20"/>
        </w:rPr>
        <w:tab/>
        <w:t>Завершился цикл мероприятий новогодним огоньком «Тёплый свет Аппарели», где были подведены итого года, отмечены успехи организации и победителей всевозможных конкурсов, выбрана кандидатура на звание «Человек года».  Единогласно была поддержана кандидатура Тишкина Игоря Петровича, воспитанники которого единственные из Тамбовской области  принимали участие  в Церемонии открытия Паралимпийских игр в Сочи.</w:t>
      </w:r>
    </w:p>
    <w:p w:rsidR="008B0D86" w:rsidRPr="00F56F43" w:rsidRDefault="008B0D86" w:rsidP="007C4DA4">
      <w:pPr>
        <w:jc w:val="both"/>
        <w:rPr>
          <w:rFonts w:ascii="Courier New" w:hAnsi="Courier New" w:cs="Courier New"/>
          <w:sz w:val="20"/>
          <w:szCs w:val="20"/>
        </w:rPr>
      </w:pPr>
      <w:r w:rsidRPr="00F56F43">
        <w:rPr>
          <w:rFonts w:ascii="Courier New" w:hAnsi="Courier New" w:cs="Courier New"/>
          <w:sz w:val="20"/>
          <w:szCs w:val="20"/>
        </w:rPr>
        <w:tab/>
        <w:t xml:space="preserve">На примере проекта «Мгновения счастья» все увидели, что  благодаря совместным усилиям различных  организаций и структур,  молодые инвалиды области внесли свой вклад в развитие просветительско-воспитательной работы среди лиц с ограниченными возможностями здоровья и общества здоровых людей. И МГНОВЕНИЯ СЧАСТЬЯ стали не только названием проекта, но и реально подарили много счастливых мгновений тем людям, которые поняли, что инвалидность не должна становиться препятствием для того, чтобы учиться, дружить, помогать другим или просить помощи у окружающих. </w:t>
      </w:r>
    </w:p>
    <w:p w:rsidR="008B0D86" w:rsidRPr="00F56F43" w:rsidRDefault="008B0D86" w:rsidP="007B4594">
      <w:pPr>
        <w:rPr>
          <w:rFonts w:ascii="Courier New" w:hAnsi="Courier New" w:cs="Courier New"/>
          <w:sz w:val="20"/>
          <w:szCs w:val="20"/>
        </w:rPr>
      </w:pPr>
    </w:p>
    <w:p w:rsidR="008B0D86" w:rsidRPr="00F56F43" w:rsidRDefault="008B0D86" w:rsidP="007B4594">
      <w:pPr>
        <w:ind w:firstLine="708"/>
        <w:rPr>
          <w:rFonts w:ascii="Courier New" w:hAnsi="Courier New" w:cs="Courier New"/>
          <w:sz w:val="20"/>
          <w:szCs w:val="20"/>
        </w:rPr>
      </w:pPr>
      <w:r w:rsidRPr="00F56F43">
        <w:rPr>
          <w:rFonts w:ascii="Courier New" w:hAnsi="Courier New" w:cs="Courier New"/>
          <w:sz w:val="20"/>
          <w:szCs w:val="20"/>
        </w:rPr>
        <w:t>ТРО ОООИ «Ассоциация молодых инвалидов России «Аппарель» также искреннее благодарит заместителя Председателя Тамбовской городской Думы Вячеслава Олеговича Бетина за содействие в развитии проекта «Эффект Сочи продолжается».</w:t>
      </w:r>
    </w:p>
    <w:p w:rsidR="008B0D86" w:rsidRPr="00F56F43" w:rsidRDefault="008B0D86" w:rsidP="007B4594">
      <w:pPr>
        <w:ind w:firstLine="708"/>
        <w:rPr>
          <w:rFonts w:ascii="Courier New" w:hAnsi="Courier New" w:cs="Courier New"/>
          <w:sz w:val="20"/>
          <w:szCs w:val="20"/>
        </w:rPr>
      </w:pPr>
      <w:r w:rsidRPr="00F56F43">
        <w:rPr>
          <w:rFonts w:ascii="Courier New" w:hAnsi="Courier New" w:cs="Courier New"/>
          <w:sz w:val="20"/>
          <w:szCs w:val="20"/>
        </w:rPr>
        <w:t>Благодаря его финансовой поддержке люди с ограниченными  возможностями здоровья и члены их семей принимали активное участие в культурной жизни города, в мероприятиях, организованных «Аппарелью» по проведению активного отдыха и занятиями спортом.</w:t>
      </w:r>
    </w:p>
    <w:p w:rsidR="008B0D86" w:rsidRPr="00F56F43" w:rsidRDefault="008B0D86" w:rsidP="007B4594">
      <w:pPr>
        <w:ind w:firstLine="708"/>
        <w:rPr>
          <w:rFonts w:ascii="Courier New" w:hAnsi="Courier New" w:cs="Courier New"/>
          <w:sz w:val="20"/>
          <w:szCs w:val="20"/>
        </w:rPr>
      </w:pPr>
      <w:r w:rsidRPr="00F56F43">
        <w:rPr>
          <w:rFonts w:ascii="Courier New" w:hAnsi="Courier New" w:cs="Courier New"/>
          <w:sz w:val="20"/>
          <w:szCs w:val="20"/>
        </w:rPr>
        <w:t xml:space="preserve">Особые слова благодарности «Аппарель» и помощники депутата Бетина В.О. услышали от  воспитанников и социальных работников Сухотинского и Знаменского отделения психоневрологического интерната. </w:t>
      </w:r>
    </w:p>
    <w:p w:rsidR="008B0D86" w:rsidRPr="00F56F43" w:rsidRDefault="008B0D86" w:rsidP="007B4594">
      <w:pPr>
        <w:ind w:firstLine="708"/>
        <w:rPr>
          <w:rFonts w:ascii="Courier New" w:hAnsi="Courier New" w:cs="Courier New"/>
          <w:sz w:val="20"/>
          <w:szCs w:val="20"/>
        </w:rPr>
      </w:pPr>
      <w:r w:rsidRPr="00F56F43">
        <w:rPr>
          <w:rFonts w:ascii="Courier New" w:hAnsi="Courier New" w:cs="Courier New"/>
          <w:sz w:val="20"/>
          <w:szCs w:val="20"/>
        </w:rPr>
        <w:t>В декабре  состоялся цикл мероприятий    «Встречи друзей», который включил в себя проведение областного  чемпионата по боулингу,  организацию  программы «Праздник детства» для детей-инвалидов Котовской школы-интерната с участием специалистов ДЮСАШ и агентства «Очевидное-невероятное».  Незабываемые впечатления получили учащиеся техникума отраслевых технологий благодаря проведению  программы, посвященной Международному Дню инвалидов и Международному  Дню волонтеров.  Они активно участвовали в соревнованиях с применением лазерных технологий.  «Воины Света» обучили ребят приемам защиты  себя и своих близких в экстремальных условиях  и развитию  логического мышления.  Победители  получили награды. Помощники депутата  в ДК «Мир»  помогли разнообразить  познавательно-развлекательную программу  «Мы снова вместе»  вручением дополнительных сладких призов и организацией питания.</w:t>
      </w:r>
    </w:p>
    <w:p w:rsidR="008B0D86" w:rsidRDefault="008B0D86" w:rsidP="007B4594">
      <w:pPr>
        <w:ind w:firstLine="708"/>
        <w:rPr>
          <w:rFonts w:ascii="Courier New" w:hAnsi="Courier New" w:cs="Courier New"/>
          <w:sz w:val="20"/>
          <w:szCs w:val="20"/>
        </w:rPr>
      </w:pPr>
      <w:r w:rsidRPr="00F56F43">
        <w:rPr>
          <w:rFonts w:ascii="Courier New" w:hAnsi="Courier New" w:cs="Courier New"/>
          <w:sz w:val="20"/>
          <w:szCs w:val="20"/>
        </w:rPr>
        <w:t>В завершающих  мероприятиях года  Дед Мороз и Снегурочка из «Аппарели» поздравили детей-инвалидов на дому, вместе с молодыми инвалидами провели праздник «Теплый свет Аппарели», раздали подарки на новогодних ёлках восхищенным малышам.</w:t>
      </w:r>
    </w:p>
    <w:p w:rsidR="008B0D86" w:rsidRDefault="008B0D86" w:rsidP="007B4594">
      <w:pPr>
        <w:ind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Доброй вестью стало сообщение о победе в конкурсе публичных отчетов социально ориентированных некоммерческих организаций- получателей субсидий из средств федерального бюджета и бюджета области.</w:t>
      </w:r>
    </w:p>
    <w:p w:rsidR="008B0D86" w:rsidRDefault="008B0D86" w:rsidP="007B4594">
      <w:pPr>
        <w:ind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Традиционно оказали финансовую поддержку Тамбовское отделение Сбербанка России и Алексей Владимирович Бородин.</w:t>
      </w:r>
    </w:p>
    <w:p w:rsidR="008B0D86" w:rsidRDefault="008B0D86" w:rsidP="007B4594">
      <w:pPr>
        <w:ind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 окончен, но остаётся надежда, что все начинания Года Паралимпиады</w:t>
      </w:r>
    </w:p>
    <w:p w:rsidR="008B0D86" w:rsidRDefault="008B0D86" w:rsidP="007B4594">
      <w:pPr>
        <w:ind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будут поддержаны и далее.</w:t>
      </w:r>
    </w:p>
    <w:p w:rsidR="008B0D86" w:rsidRPr="00F56F43" w:rsidRDefault="008B0D86" w:rsidP="007B4594">
      <w:pPr>
        <w:ind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8B0D86" w:rsidRPr="00F56F43" w:rsidRDefault="008B0D86" w:rsidP="00F22AFD">
      <w:pPr>
        <w:ind w:firstLine="708"/>
        <w:rPr>
          <w:rFonts w:ascii="Courier New" w:hAnsi="Courier New" w:cs="Courier New"/>
          <w:sz w:val="20"/>
          <w:szCs w:val="20"/>
        </w:rPr>
      </w:pPr>
      <w:r w:rsidRPr="00F56F43">
        <w:rPr>
          <w:rFonts w:ascii="Courier New" w:hAnsi="Courier New" w:cs="Courier New"/>
          <w:sz w:val="20"/>
          <w:szCs w:val="20"/>
        </w:rPr>
        <w:t>Добрые дела  посеяли   добрые искорки радости и надежды в сердцах молодежи с ограниченными возможностями здоровья, но с безграничной верой в поддержку своих  начинаний, в улучшение качества  жизни их семей.</w:t>
      </w:r>
    </w:p>
    <w:p w:rsidR="008B0D86" w:rsidRPr="00F56F43" w:rsidRDefault="008B0D86" w:rsidP="007B4594">
      <w:pPr>
        <w:rPr>
          <w:rFonts w:ascii="Courier New" w:hAnsi="Courier New" w:cs="Courier New"/>
          <w:sz w:val="20"/>
          <w:szCs w:val="20"/>
        </w:rPr>
      </w:pPr>
    </w:p>
    <w:p w:rsidR="008B0D86" w:rsidRPr="002931E8" w:rsidRDefault="008B0D86" w:rsidP="002931E8">
      <w:pPr>
        <w:ind w:firstLine="708"/>
        <w:rPr>
          <w:rFonts w:ascii="Courier New" w:hAnsi="Courier New" w:cs="Courier New"/>
          <w:sz w:val="20"/>
          <w:szCs w:val="20"/>
        </w:rPr>
      </w:pPr>
      <w:r w:rsidRPr="002931E8">
        <w:rPr>
          <w:rFonts w:ascii="Courier New" w:hAnsi="Courier New" w:cs="Courier New"/>
          <w:sz w:val="20"/>
          <w:szCs w:val="20"/>
        </w:rPr>
        <w:t>Отзывы основных социальных партнеров ТРО ОООИ «Ассоциации молодых инвалидов России «Аппарель</w:t>
      </w:r>
      <w:r>
        <w:rPr>
          <w:rFonts w:ascii="Courier New" w:hAnsi="Courier New" w:cs="Courier New"/>
          <w:sz w:val="20"/>
          <w:szCs w:val="20"/>
        </w:rPr>
        <w:t>» и оценка результатов реализации проекта «Эффект Сочи»</w:t>
      </w:r>
      <w:r w:rsidRPr="002931E8">
        <w:rPr>
          <w:rFonts w:ascii="Courier New" w:hAnsi="Courier New" w:cs="Courier New"/>
          <w:sz w:val="20"/>
          <w:szCs w:val="20"/>
        </w:rPr>
        <w:t xml:space="preserve"> прилагаются</w:t>
      </w:r>
      <w:r>
        <w:rPr>
          <w:rFonts w:ascii="Courier New" w:hAnsi="Courier New" w:cs="Courier New"/>
          <w:sz w:val="20"/>
          <w:szCs w:val="20"/>
        </w:rPr>
        <w:t xml:space="preserve"> ниже</w:t>
      </w:r>
      <w:r w:rsidRPr="002931E8">
        <w:rPr>
          <w:rFonts w:ascii="Courier New" w:hAnsi="Courier New" w:cs="Courier New"/>
          <w:sz w:val="20"/>
          <w:szCs w:val="20"/>
        </w:rPr>
        <w:t>.</w:t>
      </w:r>
    </w:p>
    <w:p w:rsidR="008B0D86" w:rsidRPr="00F56F43" w:rsidRDefault="008B0D86" w:rsidP="007B4594">
      <w:pPr>
        <w:tabs>
          <w:tab w:val="left" w:pos="5313"/>
          <w:tab w:val="left" w:pos="6583"/>
        </w:tabs>
        <w:jc w:val="both"/>
        <w:rPr>
          <w:rFonts w:ascii="Courier New" w:hAnsi="Courier New" w:cs="Courier New"/>
          <w:sz w:val="20"/>
          <w:szCs w:val="20"/>
        </w:rPr>
      </w:pPr>
    </w:p>
    <w:p w:rsidR="008B0D86" w:rsidRPr="00F56F43" w:rsidRDefault="008B0D86" w:rsidP="007B4594">
      <w:pPr>
        <w:rPr>
          <w:rFonts w:ascii="Courier New" w:hAnsi="Courier New" w:cs="Courier New"/>
          <w:sz w:val="20"/>
          <w:szCs w:val="20"/>
        </w:rPr>
      </w:pPr>
    </w:p>
    <w:sectPr w:rsidR="008B0D86" w:rsidRPr="00F56F43" w:rsidSect="007C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56CFE"/>
    <w:multiLevelType w:val="hybridMultilevel"/>
    <w:tmpl w:val="B6020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CD5"/>
    <w:rsid w:val="000472AD"/>
    <w:rsid w:val="0006487E"/>
    <w:rsid w:val="00150A68"/>
    <w:rsid w:val="001C3FA1"/>
    <w:rsid w:val="0025616F"/>
    <w:rsid w:val="0027253E"/>
    <w:rsid w:val="002931E8"/>
    <w:rsid w:val="002D3276"/>
    <w:rsid w:val="00365DAA"/>
    <w:rsid w:val="00374EC0"/>
    <w:rsid w:val="003807AB"/>
    <w:rsid w:val="003C4BA3"/>
    <w:rsid w:val="003F3085"/>
    <w:rsid w:val="00497E89"/>
    <w:rsid w:val="004A0034"/>
    <w:rsid w:val="004C7A00"/>
    <w:rsid w:val="0055081F"/>
    <w:rsid w:val="005D31A2"/>
    <w:rsid w:val="005F1D57"/>
    <w:rsid w:val="006373E4"/>
    <w:rsid w:val="00677984"/>
    <w:rsid w:val="006D6ECE"/>
    <w:rsid w:val="00703798"/>
    <w:rsid w:val="00707399"/>
    <w:rsid w:val="00746548"/>
    <w:rsid w:val="007B4594"/>
    <w:rsid w:val="007B5975"/>
    <w:rsid w:val="007C4DA4"/>
    <w:rsid w:val="007C5CC5"/>
    <w:rsid w:val="00862AB5"/>
    <w:rsid w:val="008932C8"/>
    <w:rsid w:val="008B0D86"/>
    <w:rsid w:val="00A12943"/>
    <w:rsid w:val="00AE3173"/>
    <w:rsid w:val="00AF334F"/>
    <w:rsid w:val="00AF5454"/>
    <w:rsid w:val="00B63FC4"/>
    <w:rsid w:val="00C01629"/>
    <w:rsid w:val="00C431AF"/>
    <w:rsid w:val="00C436C3"/>
    <w:rsid w:val="00CB0CBC"/>
    <w:rsid w:val="00CC6949"/>
    <w:rsid w:val="00D907E4"/>
    <w:rsid w:val="00DC2CA1"/>
    <w:rsid w:val="00F015B1"/>
    <w:rsid w:val="00F22AFD"/>
    <w:rsid w:val="00F477D5"/>
    <w:rsid w:val="00F56F43"/>
    <w:rsid w:val="00F87240"/>
    <w:rsid w:val="00FB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7C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hoto-crumb-item">
    <w:name w:val="photo-crumb-item"/>
    <w:basedOn w:val="DefaultParagraphFont"/>
    <w:uiPriority w:val="99"/>
    <w:rsid w:val="00FB7CD5"/>
    <w:rPr>
      <w:rFonts w:cs="Times New Roman"/>
    </w:rPr>
  </w:style>
  <w:style w:type="paragraph" w:styleId="NormalWeb">
    <w:name w:val="Normal (Web)"/>
    <w:basedOn w:val="Normal"/>
    <w:uiPriority w:val="99"/>
    <w:rsid w:val="00FB7CD5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FB7CD5"/>
    <w:rPr>
      <w:rFonts w:eastAsia="Times New Roman"/>
      <w:lang w:eastAsia="en-US"/>
    </w:rPr>
  </w:style>
  <w:style w:type="paragraph" w:styleId="NoSpacing">
    <w:name w:val="No Spacing"/>
    <w:uiPriority w:val="99"/>
    <w:qFormat/>
    <w:rsid w:val="00707399"/>
    <w:pPr>
      <w:suppressAutoHyphens/>
    </w:pPr>
    <w:rPr>
      <w:rFonts w:eastAsia="SimSu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4</Pages>
  <Words>2076</Words>
  <Characters>11838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apparel</dc:creator>
  <cp:keywords/>
  <dc:description/>
  <cp:lastModifiedBy>1</cp:lastModifiedBy>
  <cp:revision>15</cp:revision>
  <cp:lastPrinted>2015-01-19T19:22:00Z</cp:lastPrinted>
  <dcterms:created xsi:type="dcterms:W3CDTF">2015-01-16T15:17:00Z</dcterms:created>
  <dcterms:modified xsi:type="dcterms:W3CDTF">2015-01-19T20:16:00Z</dcterms:modified>
</cp:coreProperties>
</file>